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80" w:rsidRDefault="005A59F7" w:rsidP="005A59F7">
      <w:pPr>
        <w:tabs>
          <w:tab w:val="left" w:pos="2768"/>
        </w:tabs>
        <w:rPr>
          <w:rStyle w:val="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отчет </w:t>
      </w:r>
      <w:proofErr w:type="gramStart"/>
      <w:r w:rsidR="00001BF4">
        <w:rPr>
          <w:rFonts w:ascii="Times New Roman" w:hAnsi="Times New Roman"/>
          <w:sz w:val="28"/>
          <w:szCs w:val="28"/>
        </w:rPr>
        <w:t xml:space="preserve">поэтапного </w:t>
      </w:r>
      <w:r w:rsidR="00A0518A" w:rsidRPr="00A0518A">
        <w:rPr>
          <w:rFonts w:ascii="Times New Roman" w:hAnsi="Times New Roman"/>
          <w:sz w:val="28"/>
          <w:szCs w:val="24"/>
        </w:rPr>
        <w:t xml:space="preserve"> </w:t>
      </w:r>
      <w:r w:rsidR="00E80380">
        <w:rPr>
          <w:rFonts w:ascii="Times New Roman" w:hAnsi="Times New Roman"/>
          <w:sz w:val="28"/>
          <w:szCs w:val="24"/>
        </w:rPr>
        <w:t>п</w:t>
      </w:r>
      <w:r w:rsidR="00001BF4">
        <w:rPr>
          <w:rFonts w:ascii="Times New Roman" w:hAnsi="Times New Roman"/>
          <w:sz w:val="28"/>
          <w:szCs w:val="28"/>
        </w:rPr>
        <w:t>риготовления</w:t>
      </w:r>
      <w:proofErr w:type="gramEnd"/>
      <w:r w:rsidR="00137A46">
        <w:rPr>
          <w:rFonts w:ascii="Times New Roman" w:hAnsi="Times New Roman"/>
          <w:sz w:val="28"/>
          <w:szCs w:val="28"/>
        </w:rPr>
        <w:t xml:space="preserve"> мясных горячих блюд (жаркое «Донское»)</w:t>
      </w:r>
      <w:r w:rsidR="00A06B60">
        <w:rPr>
          <w:rFonts w:ascii="Times New Roman" w:hAnsi="Times New Roman"/>
          <w:sz w:val="28"/>
          <w:szCs w:val="28"/>
        </w:rPr>
        <w:t xml:space="preserve">, используя материал книг и интернет источники </w:t>
      </w:r>
    </w:p>
    <w:p w:rsidR="00FD40C9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137A46">
        <w:rPr>
          <w:rFonts w:ascii="Times New Roman" w:hAnsi="Times New Roman"/>
          <w:sz w:val="28"/>
          <w:szCs w:val="24"/>
          <w:lang w:val="ru-RU"/>
        </w:rPr>
        <w:t>35</w:t>
      </w:r>
      <w:bookmarkStart w:id="0" w:name="_GoBack"/>
      <w:bookmarkEnd w:id="0"/>
    </w:p>
    <w:p w:rsidR="005A59F7" w:rsidRDefault="00FD40C9" w:rsidP="005A59F7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 w:rsidR="00137A46">
        <w:rPr>
          <w:rFonts w:ascii="Times New Roman" w:hAnsi="Times New Roman"/>
          <w:sz w:val="28"/>
          <w:szCs w:val="28"/>
          <w:lang w:val="ru-RU"/>
        </w:rPr>
        <w:t>57</w:t>
      </w:r>
    </w:p>
    <w:p w:rsidR="005A59F7" w:rsidRDefault="005A59F7" w:rsidP="005A59F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37A46" w:rsidRPr="00137A46" w:rsidRDefault="00137A46" w:rsidP="00137A46">
      <w:pPr>
        <w:tabs>
          <w:tab w:val="left" w:pos="2768"/>
        </w:tabs>
        <w:rPr>
          <w:rFonts w:ascii="Calibri" w:hAnsi="Calibri"/>
          <w:sz w:val="24"/>
          <w:szCs w:val="24"/>
        </w:rPr>
      </w:pPr>
      <w:hyperlink r:id="rId4" w:tgtFrame="_blank" w:tooltip="Поделиться ссылкой" w:history="1">
        <w:r w:rsidRPr="00137A46">
          <w:rPr>
            <w:rStyle w:val="a5"/>
            <w:spacing w:val="15"/>
            <w:sz w:val="24"/>
            <w:szCs w:val="24"/>
          </w:rPr>
          <w:t>https://youtu.be/eMc8ZtqrXRo</w:t>
        </w:r>
      </w:hyperlink>
    </w:p>
    <w:p w:rsidR="00137A46" w:rsidRDefault="00137A46" w:rsidP="00137A46">
      <w:pPr>
        <w:tabs>
          <w:tab w:val="left" w:pos="2768"/>
        </w:tabs>
        <w:rPr>
          <w:rStyle w:val="a5"/>
          <w:spacing w:val="15"/>
          <w:sz w:val="20"/>
          <w:szCs w:val="20"/>
        </w:rPr>
      </w:pPr>
      <w:hyperlink r:id="rId5" w:tgtFrame="_blank" w:history="1">
        <w:r w:rsidRPr="00137A46">
          <w:rPr>
            <w:rStyle w:val="a5"/>
            <w:spacing w:val="15"/>
            <w:sz w:val="24"/>
            <w:szCs w:val="24"/>
          </w:rPr>
          <w:t>https://youtu.be/yKm1hFuSp0A</w:t>
        </w:r>
      </w:hyperlink>
    </w:p>
    <w:p w:rsidR="00A0518A" w:rsidRPr="00001BF4" w:rsidRDefault="00A0518A" w:rsidP="005A59F7">
      <w:pPr>
        <w:tabs>
          <w:tab w:val="left" w:pos="2768"/>
        </w:tabs>
        <w:rPr>
          <w:rStyle w:val="a5"/>
          <w:spacing w:val="15"/>
          <w:sz w:val="24"/>
          <w:szCs w:val="24"/>
        </w:rPr>
      </w:pPr>
    </w:p>
    <w:p w:rsidR="009045E7" w:rsidRDefault="009045E7" w:rsidP="005A59F7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885E90" w:rsidRDefault="00885E90"/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137A46"/>
    <w:rsid w:val="005A59F7"/>
    <w:rsid w:val="00885E90"/>
    <w:rsid w:val="009045E7"/>
    <w:rsid w:val="00955671"/>
    <w:rsid w:val="00A0518A"/>
    <w:rsid w:val="00A06B60"/>
    <w:rsid w:val="00CD3077"/>
    <w:rsid w:val="00E80380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Km1hFuSp0A" TargetMode="External"/><Relationship Id="rId4" Type="http://schemas.openxmlformats.org/officeDocument/2006/relationships/hyperlink" Target="https://youtu.be/eMc8ZtqrX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2021-02-24T10:46:00Z</dcterms:created>
  <dcterms:modified xsi:type="dcterms:W3CDTF">2021-02-24T10:50:00Z</dcterms:modified>
</cp:coreProperties>
</file>